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8222" w:type="dxa"/>
        <w:tblInd w:w="433" w:type="dxa"/>
        <w:tblLook w:val="01E0" w:firstRow="1" w:lastRow="1" w:firstColumn="1" w:lastColumn="1" w:noHBand="0" w:noVBand="0"/>
      </w:tblPr>
      <w:tblGrid>
        <w:gridCol w:w="1146"/>
        <w:gridCol w:w="5800"/>
        <w:gridCol w:w="1276"/>
      </w:tblGrid>
      <w:tr w:rsidR="00336587" w14:paraId="53FC655A" w14:textId="77777777" w:rsidTr="00545861">
        <w:trPr>
          <w:trHeight w:val="2001"/>
        </w:trPr>
        <w:tc>
          <w:tcPr>
            <w:tcW w:w="1146" w:type="dxa"/>
            <w:vAlign w:val="center"/>
          </w:tcPr>
          <w:p w14:paraId="765FC18B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103E20EF" wp14:editId="3A822DE4">
                  <wp:extent cx="561975" cy="561975"/>
                  <wp:effectExtent l="19050" t="0" r="9525" b="0"/>
                  <wp:docPr id="1" name="Kép 1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90F9CA" w14:textId="77777777" w:rsidR="00336587" w:rsidRPr="0033741A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2F275F18" wp14:editId="1477D857">
                  <wp:extent cx="571500" cy="581025"/>
                  <wp:effectExtent l="19050" t="0" r="0" b="0"/>
                  <wp:docPr id="2" name="Kép 2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0" w:type="dxa"/>
          </w:tcPr>
          <w:p w14:paraId="1ECBA3CF" w14:textId="77777777" w:rsidR="00CA5D85" w:rsidRDefault="00CA5D85" w:rsidP="00CA5D85">
            <w:pPr>
              <w:pStyle w:val="lfej"/>
              <w:ind w:left="-70" w:right="-70"/>
              <w:rPr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                         </w:t>
            </w:r>
            <w:r w:rsidR="00336587">
              <w:rPr>
                <w:bCs w:val="0"/>
                <w:iCs/>
                <w:caps/>
              </w:rPr>
              <w:t>„</w:t>
            </w:r>
            <w:r w:rsidR="00336587">
              <w:rPr>
                <w:rFonts w:ascii="Book Antiqua" w:hAnsi="Book Antiqua"/>
                <w:bCs w:val="0"/>
                <w:iCs/>
                <w:caps/>
              </w:rPr>
              <w:t>MFTK</w:t>
            </w:r>
            <w:r w:rsidR="00336587">
              <w:rPr>
                <w:bCs w:val="0"/>
                <w:iCs/>
                <w:caps/>
              </w:rPr>
              <w:t>”</w:t>
            </w:r>
          </w:p>
          <w:p w14:paraId="0558057C" w14:textId="77777777" w:rsidR="00336587" w:rsidRPr="00CA5D85" w:rsidRDefault="00CA5D85" w:rsidP="00CA5D85">
            <w:pPr>
              <w:pStyle w:val="lfej"/>
              <w:ind w:left="-70" w:right="-70"/>
              <w:rPr>
                <w:b w:val="0"/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</w:t>
            </w:r>
            <w:r w:rsidR="00336587" w:rsidRPr="00CA5D85">
              <w:rPr>
                <w:b w:val="0"/>
              </w:rPr>
              <w:t>Munkabiztonsági, Foglalkozás-egészségügyi,</w:t>
            </w:r>
          </w:p>
          <w:p w14:paraId="1CD70BE3" w14:textId="77777777" w:rsidR="00336587" w:rsidRPr="00AD2BD9" w:rsidRDefault="00336587" w:rsidP="00CA5D8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D2BD9">
              <w:rPr>
                <w:rFonts w:ascii="Times New Roman" w:hAnsi="Times New Roman"/>
                <w:sz w:val="24"/>
                <w:szCs w:val="24"/>
              </w:rPr>
              <w:t>Tűz- és Környezetvédelmi Egyesület</w:t>
            </w:r>
          </w:p>
          <w:p w14:paraId="00EFD2E5" w14:textId="3C0D321C" w:rsidR="00336587" w:rsidRPr="00CA5D85" w:rsidRDefault="00CA5D85" w:rsidP="00CA5D85">
            <w:pPr>
              <w:pBdr>
                <w:bottom w:val="single" w:sz="4" w:space="1" w:color="auto"/>
              </w:pBdr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  <w:r w:rsidR="00336587" w:rsidRPr="00CA5D85">
              <w:rPr>
                <w:rFonts w:ascii="Times New Roman" w:hAnsi="Times New Roman"/>
              </w:rPr>
              <w:t xml:space="preserve">4400 Nyíregyháza, </w:t>
            </w:r>
            <w:r w:rsidR="00B22041">
              <w:rPr>
                <w:rFonts w:ascii="Times New Roman" w:hAnsi="Times New Roman"/>
              </w:rPr>
              <w:t>Bocskai utca 62.</w:t>
            </w:r>
          </w:p>
          <w:p w14:paraId="0B7A3CFD" w14:textId="77777777" w:rsidR="00336587" w:rsidRPr="00EE62E9" w:rsidRDefault="00336587" w:rsidP="00A7175E">
            <w:pPr>
              <w:tabs>
                <w:tab w:val="left" w:pos="2990"/>
              </w:tabs>
              <w:ind w:left="-70"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2E9">
              <w:rPr>
                <w:rFonts w:ascii="Times New Roman" w:hAnsi="Times New Roman"/>
                <w:sz w:val="24"/>
                <w:szCs w:val="24"/>
              </w:rPr>
              <w:t xml:space="preserve">Mobil: </w:t>
            </w:r>
            <w:r w:rsidR="003260FA">
              <w:rPr>
                <w:rFonts w:ascii="Times New Roman" w:hAnsi="Times New Roman"/>
                <w:sz w:val="24"/>
                <w:szCs w:val="24"/>
              </w:rPr>
              <w:t>06/</w:t>
            </w:r>
            <w:r w:rsidR="00F75F7C">
              <w:rPr>
                <w:rFonts w:ascii="Times New Roman" w:hAnsi="Times New Roman"/>
                <w:sz w:val="24"/>
                <w:szCs w:val="24"/>
              </w:rPr>
              <w:t>70-342-4509</w:t>
            </w:r>
          </w:p>
          <w:p w14:paraId="6B826650" w14:textId="77777777" w:rsidR="00336587" w:rsidRPr="00EE62E9" w:rsidRDefault="00336587" w:rsidP="00A7175E">
            <w:pPr>
              <w:tabs>
                <w:tab w:val="left" w:pos="3455"/>
              </w:tabs>
              <w:ind w:left="-68" w:right="-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Honlap: </w:t>
            </w:r>
            <w:hyperlink r:id="rId10" w:history="1">
              <w:r w:rsidRPr="00EE62E9">
                <w:rPr>
                  <w:rStyle w:val="Hiperhivatkozs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www.mftk</w:t>
              </w:r>
            </w:hyperlink>
            <w:r w:rsidRPr="00EE62E9">
              <w:rPr>
                <w:rFonts w:ascii="Times New Roman" w:hAnsi="Times New Roman"/>
                <w:sz w:val="24"/>
                <w:szCs w:val="24"/>
              </w:rPr>
              <w:t>.hu</w:t>
            </w:r>
          </w:p>
          <w:p w14:paraId="049BFD72" w14:textId="77777777" w:rsidR="00336587" w:rsidRDefault="00336587" w:rsidP="003260FA">
            <w:pPr>
              <w:tabs>
                <w:tab w:val="left" w:pos="3455"/>
              </w:tabs>
              <w:ind w:left="-68" w:right="-68"/>
              <w:jc w:val="center"/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E-mail: </w:t>
            </w:r>
            <w:r w:rsidR="00F75F7C">
              <w:rPr>
                <w:rFonts w:ascii="Times New Roman" w:hAnsi="Times New Roman"/>
                <w:b/>
                <w:sz w:val="24"/>
                <w:szCs w:val="24"/>
              </w:rPr>
              <w:t>mftk.titkarsag@gmail.com</w:t>
            </w:r>
          </w:p>
        </w:tc>
        <w:tc>
          <w:tcPr>
            <w:tcW w:w="1276" w:type="dxa"/>
          </w:tcPr>
          <w:p w14:paraId="6F56A958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54B3330F" wp14:editId="79BA9BCA">
                  <wp:extent cx="581025" cy="581025"/>
                  <wp:effectExtent l="19050" t="0" r="9525" b="0"/>
                  <wp:docPr id="3" name="Kép 3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AB983E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06F79051" wp14:editId="626837AF">
                  <wp:extent cx="581025" cy="581025"/>
                  <wp:effectExtent l="19050" t="0" r="9525" b="0"/>
                  <wp:docPr id="4" name="Kép 4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C91DF1" w14:textId="77777777" w:rsidR="0062729F" w:rsidRDefault="0062729F"/>
    <w:p w14:paraId="7897C063" w14:textId="23C2E9C0" w:rsidR="00EF3FE1" w:rsidRPr="009221B1" w:rsidRDefault="009221B1" w:rsidP="00D91FF0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9221B1">
        <w:rPr>
          <w:rFonts w:ascii="Times New Roman" w:hAnsi="Times New Roman"/>
          <w:b/>
          <w:sz w:val="28"/>
          <w:szCs w:val="28"/>
        </w:rPr>
        <w:t>EMLÉKEZTETŐ</w:t>
      </w:r>
    </w:p>
    <w:p w14:paraId="0DF96006" w14:textId="77777777" w:rsidR="00EF3FE1" w:rsidRPr="009221B1" w:rsidRDefault="00EF3FE1" w:rsidP="00D91FF0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14:paraId="45F736E1" w14:textId="073FBAF8" w:rsidR="003260FA" w:rsidRPr="009221B1" w:rsidRDefault="00FB3BF3" w:rsidP="00D91FF0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9221B1">
        <w:rPr>
          <w:rFonts w:ascii="Times New Roman" w:hAnsi="Times New Roman"/>
          <w:b/>
          <w:sz w:val="28"/>
          <w:szCs w:val="28"/>
        </w:rPr>
        <w:t>Szakmai konferenc</w:t>
      </w:r>
      <w:r w:rsidR="009221B1" w:rsidRPr="009221B1">
        <w:rPr>
          <w:rFonts w:ascii="Times New Roman" w:hAnsi="Times New Roman"/>
          <w:b/>
          <w:sz w:val="28"/>
          <w:szCs w:val="28"/>
        </w:rPr>
        <w:t>iáról 202</w:t>
      </w:r>
      <w:r w:rsidR="00E60A1D">
        <w:rPr>
          <w:rFonts w:ascii="Times New Roman" w:hAnsi="Times New Roman"/>
          <w:b/>
          <w:sz w:val="28"/>
          <w:szCs w:val="28"/>
        </w:rPr>
        <w:t>3</w:t>
      </w:r>
      <w:r w:rsidR="009221B1" w:rsidRPr="009221B1">
        <w:rPr>
          <w:rFonts w:ascii="Times New Roman" w:hAnsi="Times New Roman"/>
          <w:b/>
          <w:sz w:val="28"/>
          <w:szCs w:val="28"/>
        </w:rPr>
        <w:t xml:space="preserve">. </w:t>
      </w:r>
      <w:r w:rsidR="00E60A1D">
        <w:rPr>
          <w:rFonts w:ascii="Times New Roman" w:hAnsi="Times New Roman"/>
          <w:b/>
          <w:sz w:val="28"/>
          <w:szCs w:val="28"/>
        </w:rPr>
        <w:t>március 2</w:t>
      </w:r>
      <w:r w:rsidR="009221B1" w:rsidRPr="009221B1">
        <w:rPr>
          <w:rFonts w:ascii="Times New Roman" w:hAnsi="Times New Roman"/>
          <w:b/>
          <w:sz w:val="28"/>
          <w:szCs w:val="28"/>
        </w:rPr>
        <w:t>.</w:t>
      </w:r>
    </w:p>
    <w:p w14:paraId="2975E853" w14:textId="77777777" w:rsidR="00EF3FE1" w:rsidRPr="009221B1" w:rsidRDefault="00EF3FE1" w:rsidP="00D91FF0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14:paraId="33D16C7A" w14:textId="7B9ADB5C" w:rsidR="00A74C10" w:rsidRDefault="00A74C10" w:rsidP="00D56AF8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7EDE5E51" w14:textId="34BDA53D" w:rsidR="00D56AF8" w:rsidRDefault="00D56AF8" w:rsidP="00D56AF8">
      <w:pPr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Előzetes terveknek megfelelően megrendezésre került </w:t>
      </w:r>
      <w:r w:rsidR="00E60A1D">
        <w:rPr>
          <w:rFonts w:ascii="Times New Roman" w:hAnsi="Times New Roman"/>
          <w:sz w:val="24"/>
          <w:szCs w:val="24"/>
        </w:rPr>
        <w:t>2023. március 2-</w:t>
      </w:r>
      <w:proofErr w:type="gramStart"/>
      <w:r w:rsidR="00E60A1D">
        <w:rPr>
          <w:rFonts w:ascii="Times New Roman" w:hAnsi="Times New Roman"/>
          <w:sz w:val="24"/>
          <w:szCs w:val="24"/>
        </w:rPr>
        <w:t xml:space="preserve">án </w:t>
      </w:r>
      <w:r>
        <w:rPr>
          <w:rFonts w:ascii="Times New Roman" w:hAnsi="Times New Roman"/>
          <w:sz w:val="24"/>
          <w:szCs w:val="24"/>
        </w:rPr>
        <w:t xml:space="preserve"> </w:t>
      </w:r>
      <w:r w:rsidR="00E60A1D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.00</w:t>
      </w:r>
      <w:proofErr w:type="gramEnd"/>
      <w:r>
        <w:rPr>
          <w:rFonts w:ascii="Times New Roman" w:hAnsi="Times New Roman"/>
          <w:sz w:val="24"/>
          <w:szCs w:val="24"/>
        </w:rPr>
        <w:t xml:space="preserve"> -1</w:t>
      </w:r>
      <w:r w:rsidR="00E60A1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.00 -</w:t>
      </w:r>
      <w:proofErr w:type="spellStart"/>
      <w:r>
        <w:rPr>
          <w:rFonts w:ascii="Times New Roman" w:hAnsi="Times New Roman"/>
          <w:sz w:val="24"/>
          <w:szCs w:val="24"/>
        </w:rPr>
        <w:t>ig</w:t>
      </w:r>
      <w:proofErr w:type="spellEnd"/>
      <w:r>
        <w:rPr>
          <w:rFonts w:ascii="Times New Roman" w:hAnsi="Times New Roman"/>
          <w:sz w:val="24"/>
          <w:szCs w:val="24"/>
        </w:rPr>
        <w:t xml:space="preserve"> tartó szakmai</w:t>
      </w:r>
      <w:r w:rsidR="00E60A1D">
        <w:rPr>
          <w:rFonts w:ascii="Times New Roman" w:hAnsi="Times New Roman"/>
          <w:sz w:val="24"/>
          <w:szCs w:val="24"/>
        </w:rPr>
        <w:t xml:space="preserve"> nap, </w:t>
      </w:r>
      <w:r>
        <w:rPr>
          <w:rFonts w:ascii="Times New Roman" w:hAnsi="Times New Roman"/>
          <w:sz w:val="24"/>
          <w:szCs w:val="24"/>
        </w:rPr>
        <w:t xml:space="preserve"> konferencia.</w:t>
      </w:r>
    </w:p>
    <w:p w14:paraId="4F418DF6" w14:textId="77777777" w:rsidR="00314F16" w:rsidRPr="00B22041" w:rsidRDefault="00314F16" w:rsidP="00743459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0B3570B6" w14:textId="2C28386E" w:rsidR="00714447" w:rsidRDefault="00C06885" w:rsidP="00743459">
      <w:pPr>
        <w:ind w:left="0"/>
        <w:jc w:val="both"/>
        <w:rPr>
          <w:b/>
          <w:bCs/>
          <w:color w:val="0070C0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Napirend:</w:t>
      </w:r>
      <w:r w:rsidR="00FB3BF3">
        <w:rPr>
          <w:rFonts w:ascii="Times New Roman" w:hAnsi="Times New Roman"/>
          <w:sz w:val="24"/>
          <w:szCs w:val="24"/>
        </w:rPr>
        <w:t xml:space="preserve"> </w:t>
      </w:r>
    </w:p>
    <w:p w14:paraId="69F65E7A" w14:textId="0D21F93D" w:rsidR="00714447" w:rsidRDefault="00714447" w:rsidP="00743459">
      <w:pPr>
        <w:pStyle w:val="Nincstrkz"/>
        <w:spacing w:before="0" w:beforeAutospacing="0"/>
        <w:jc w:val="both"/>
      </w:pPr>
    </w:p>
    <w:p w14:paraId="6B635D7E" w14:textId="12D1B782" w:rsidR="00E60A1D" w:rsidRDefault="00E60A1D" w:rsidP="00743459">
      <w:pPr>
        <w:pStyle w:val="Nincstrkz"/>
        <w:spacing w:before="0" w:beforeAutospacing="0"/>
        <w:jc w:val="both"/>
      </w:pPr>
      <w:r>
        <w:t xml:space="preserve">10.00-10.02 </w:t>
      </w:r>
      <w:r>
        <w:tab/>
        <w:t>Köszöntő Mandrik István az Országos Munkavédelmi Bizottság munkáltatói oldal ügyvivője, a rendezvény moderátora</w:t>
      </w:r>
    </w:p>
    <w:p w14:paraId="1279B9BD" w14:textId="49758034" w:rsidR="00E60A1D" w:rsidRDefault="00E60A1D" w:rsidP="00743459">
      <w:pPr>
        <w:pStyle w:val="Nincstrkz"/>
        <w:spacing w:before="0" w:beforeAutospacing="0"/>
        <w:jc w:val="both"/>
      </w:pPr>
      <w:r>
        <w:t>10.02-1012</w:t>
      </w:r>
      <w:r>
        <w:tab/>
        <w:t>Megnyitó Román István, a Szabolcs-Szatmár-Bereg Vármegyei Kormányhivatal főispánja</w:t>
      </w:r>
    </w:p>
    <w:p w14:paraId="3BC43032" w14:textId="5D6C13D9" w:rsidR="00E60A1D" w:rsidRDefault="00E60A1D" w:rsidP="00743459">
      <w:pPr>
        <w:pStyle w:val="Nincstrkz"/>
        <w:spacing w:before="0" w:beforeAutospacing="0"/>
        <w:jc w:val="both"/>
      </w:pPr>
      <w:r>
        <w:t>10.12-10-20</w:t>
      </w:r>
      <w:r>
        <w:tab/>
        <w:t>Nemzetközi Fókuszpont bemutatása</w:t>
      </w:r>
    </w:p>
    <w:p w14:paraId="33DDDE02" w14:textId="342D5C87" w:rsidR="00E60A1D" w:rsidRDefault="00E60A1D" w:rsidP="00743459">
      <w:pPr>
        <w:pStyle w:val="Nincstrkz"/>
        <w:spacing w:before="0" w:beforeAutospacing="0"/>
        <w:jc w:val="both"/>
      </w:pPr>
      <w:r>
        <w:t>Lórik Tamás, az EU-OSHA Nemzeti Fókuszpont vezetője, Gazdaságfejlesztési Minisztérium Munkavédelmi Irányítási Főosztály</w:t>
      </w:r>
    </w:p>
    <w:p w14:paraId="4B438484" w14:textId="3C81DF9B" w:rsidR="00E60A1D" w:rsidRDefault="00E60A1D" w:rsidP="00743459">
      <w:pPr>
        <w:pStyle w:val="Nincstrkz"/>
        <w:spacing w:before="0" w:beforeAutospacing="0"/>
        <w:jc w:val="both"/>
      </w:pPr>
      <w:r>
        <w:t>10.20-10.50</w:t>
      </w:r>
      <w:r>
        <w:tab/>
        <w:t xml:space="preserve">A munkavédelmi </w:t>
      </w:r>
      <w:proofErr w:type="spellStart"/>
      <w:r>
        <w:t>törvénv</w:t>
      </w:r>
      <w:proofErr w:type="spellEnd"/>
      <w:r>
        <w:t xml:space="preserve"> módosításai</w:t>
      </w:r>
    </w:p>
    <w:p w14:paraId="07F4DEED" w14:textId="1642642B" w:rsidR="00E60A1D" w:rsidRDefault="00E60A1D" w:rsidP="00743459">
      <w:pPr>
        <w:pStyle w:val="Nincstrkz"/>
        <w:spacing w:before="0" w:beforeAutospacing="0"/>
        <w:jc w:val="both"/>
      </w:pPr>
      <w:proofErr w:type="spellStart"/>
      <w:r>
        <w:t>Nesztinger</w:t>
      </w:r>
      <w:proofErr w:type="spellEnd"/>
      <w:r>
        <w:t xml:space="preserve"> Péter főosztályvezető, Gazdaságfejlesztési Minisztérium Munkavédelmi Irányítási Főosztály</w:t>
      </w:r>
    </w:p>
    <w:p w14:paraId="7F5FC8DB" w14:textId="44FC1A4E" w:rsidR="00E60A1D" w:rsidRDefault="00E60A1D" w:rsidP="00743459">
      <w:pPr>
        <w:pStyle w:val="Nincstrkz"/>
        <w:spacing w:before="0" w:beforeAutospacing="0"/>
        <w:jc w:val="both"/>
      </w:pPr>
      <w:r>
        <w:t>10.50-11.20</w:t>
      </w:r>
      <w:r>
        <w:tab/>
        <w:t>Foglalkozási rákkeltő – Munkahelyi megelőzési stratégia</w:t>
      </w:r>
    </w:p>
    <w:p w14:paraId="1689EBFE" w14:textId="39A13023" w:rsidR="00E60A1D" w:rsidRDefault="00E60A1D" w:rsidP="00743459">
      <w:pPr>
        <w:pStyle w:val="Nincstrkz"/>
        <w:spacing w:before="0" w:beforeAutospacing="0"/>
        <w:jc w:val="both"/>
      </w:pPr>
      <w:r>
        <w:t>Dr. Madarász Gyula orvos szaktanácsadó, Gazdaságfejlesztési Minisztérium Munkavédelmi Irányítási Főosztály</w:t>
      </w:r>
    </w:p>
    <w:p w14:paraId="77C07957" w14:textId="1EF8037A" w:rsidR="00E60A1D" w:rsidRDefault="00E60A1D" w:rsidP="00743459">
      <w:pPr>
        <w:pStyle w:val="Nincstrkz"/>
        <w:spacing w:before="0" w:beforeAutospacing="0"/>
        <w:jc w:val="both"/>
      </w:pPr>
      <w:r>
        <w:t>11.20-11.50</w:t>
      </w:r>
      <w:r>
        <w:tab/>
        <w:t>Foglalkozás-egészségügyi szolgálatok: Rákkeltő expozíciónak kitett munkavállalók védelme, rákbetegséget követő munkába való visszatérés elősegítése</w:t>
      </w:r>
    </w:p>
    <w:p w14:paraId="2BAA2C0C" w14:textId="23FA427B" w:rsidR="00E60A1D" w:rsidRDefault="00E60A1D" w:rsidP="00743459">
      <w:pPr>
        <w:pStyle w:val="Nincstrkz"/>
        <w:spacing w:before="0" w:beforeAutospacing="0"/>
        <w:jc w:val="both"/>
      </w:pPr>
      <w:r>
        <w:t xml:space="preserve">Dr. </w:t>
      </w:r>
      <w:proofErr w:type="spellStart"/>
      <w:r>
        <w:t>Kudász</w:t>
      </w:r>
      <w:proofErr w:type="spellEnd"/>
      <w:r>
        <w:t xml:space="preserve"> Ferenc foglalkozás-egészségügyi szakorvos, Nemzeti Népegészségügyi Központ Munkahigiénés és Foglalkozás-egészségügyi Főosztály</w:t>
      </w:r>
    </w:p>
    <w:p w14:paraId="52D53DA7" w14:textId="37466820" w:rsidR="00E60A1D" w:rsidRDefault="00E60A1D" w:rsidP="00743459">
      <w:pPr>
        <w:pStyle w:val="Nincstrkz"/>
        <w:spacing w:before="0" w:beforeAutospacing="0"/>
        <w:jc w:val="both"/>
      </w:pPr>
      <w:r>
        <w:t>11.50 -12.20</w:t>
      </w:r>
      <w:r>
        <w:tab/>
        <w:t>Ebédszünet</w:t>
      </w:r>
    </w:p>
    <w:p w14:paraId="23156214" w14:textId="01495DE6" w:rsidR="00E60A1D" w:rsidRDefault="00E60A1D" w:rsidP="00743459">
      <w:pPr>
        <w:pStyle w:val="Nincstrkz"/>
        <w:spacing w:before="0" w:beforeAutospacing="0"/>
        <w:jc w:val="both"/>
      </w:pPr>
      <w:r>
        <w:lastRenderedPageBreak/>
        <w:t>12.20-12.50</w:t>
      </w:r>
      <w:r>
        <w:tab/>
        <w:t>A rosszindulat</w:t>
      </w:r>
      <w:r w:rsidR="000E6972">
        <w:t>ú</w:t>
      </w:r>
      <w:r>
        <w:t xml:space="preserve"> daganatos megbetegedések és miattuk bekövetkezett halálozás alakulása Szabolcs-Szatmár</w:t>
      </w:r>
      <w:r w:rsidR="000E6972">
        <w:t>-</w:t>
      </w:r>
      <w:r>
        <w:t>Bereg Vármegyében, összehasonlítva az országos átlaggal</w:t>
      </w:r>
    </w:p>
    <w:p w14:paraId="33471002" w14:textId="5A2E66AB" w:rsidR="00E60A1D" w:rsidRDefault="00E60A1D" w:rsidP="00743459">
      <w:pPr>
        <w:pStyle w:val="Nincstrkz"/>
        <w:spacing w:before="0" w:beforeAutospacing="0"/>
        <w:jc w:val="both"/>
      </w:pPr>
      <w:r>
        <w:t>Dr. Szabó Tünde főosztályvezető, SzabolcsSzatmár-Bereg Vármegyei Kormányhivatal Népegészségügyi Főosztály</w:t>
      </w:r>
    </w:p>
    <w:p w14:paraId="4125A0E9" w14:textId="426B2EBB" w:rsidR="00E60A1D" w:rsidRDefault="00E60A1D" w:rsidP="00743459">
      <w:pPr>
        <w:pStyle w:val="Nincstrkz"/>
        <w:spacing w:before="0" w:beforeAutospacing="0"/>
        <w:jc w:val="both"/>
      </w:pPr>
      <w:r>
        <w:t>12.50 -13.20</w:t>
      </w:r>
      <w:r>
        <w:tab/>
        <w:t>A veszélyes anyagokkal, karcinogénekkel kapcsolatos munkavédelmi feladatok és vármenyei tapasztalatok</w:t>
      </w:r>
    </w:p>
    <w:p w14:paraId="24ECA4C3" w14:textId="5A25735F" w:rsidR="00E60A1D" w:rsidRDefault="00E60A1D" w:rsidP="00743459">
      <w:pPr>
        <w:pStyle w:val="Nincstrkz"/>
        <w:spacing w:before="0" w:beforeAutospacing="0"/>
        <w:jc w:val="both"/>
      </w:pPr>
      <w:r>
        <w:t>Dr. Szabó Erika osztályvezető, Szabolcs-Szatmár-Bereg Vármegyei Kormányhivatal Foglalkoz</w:t>
      </w:r>
      <w:r w:rsidR="000F3CF2">
        <w:t>tatási, Foglalkoztatás-felügyeleti és Munkavédelmi Főosztály Foglalkoztatás</w:t>
      </w:r>
      <w:proofErr w:type="gramStart"/>
      <w:r w:rsidR="000F3CF2">
        <w:t>-.felügyeleti</w:t>
      </w:r>
      <w:proofErr w:type="gramEnd"/>
      <w:r w:rsidR="000F3CF2">
        <w:t xml:space="preserve"> és Munkavédelmi Ellenőrzési Osztály</w:t>
      </w:r>
    </w:p>
    <w:p w14:paraId="69C7DB40" w14:textId="38CB3560" w:rsidR="000F3CF2" w:rsidRDefault="000F3CF2" w:rsidP="00743459">
      <w:pPr>
        <w:pStyle w:val="Nincstrkz"/>
        <w:spacing w:before="0" w:beforeAutospacing="0"/>
        <w:jc w:val="both"/>
      </w:pPr>
      <w:r>
        <w:t>13.20-13.50</w:t>
      </w:r>
      <w:r>
        <w:tab/>
        <w:t>A megyei munkavédelmi hatóság 2022. évi ellenőrzési tapasztalatai</w:t>
      </w:r>
    </w:p>
    <w:p w14:paraId="66CB637D" w14:textId="206499FD" w:rsidR="000F3CF2" w:rsidRDefault="000F3CF2" w:rsidP="00743459">
      <w:pPr>
        <w:pStyle w:val="Nincstrkz"/>
        <w:spacing w:before="0" w:beforeAutospacing="0"/>
        <w:jc w:val="both"/>
      </w:pPr>
      <w:r>
        <w:t>Jenei Sándor munkavédelmi szakügyintéző, Szabolcs-Szatmár-Bereg Vármegyei Kormányhivatal Foglalkoztatási, Foglalkoztatás-felügyeleti és Munkavédelmi Főosztály Foglalkoztatás-felügyeleti és Munkavédelmi Ellenőrzési Osztály</w:t>
      </w:r>
    </w:p>
    <w:p w14:paraId="4E744172" w14:textId="23E3CC82" w:rsidR="000F3CF2" w:rsidRDefault="000F3CF2" w:rsidP="00743459">
      <w:pPr>
        <w:pStyle w:val="Nincstrkz"/>
        <w:spacing w:before="0" w:beforeAutospacing="0"/>
        <w:jc w:val="both"/>
      </w:pPr>
      <w:r>
        <w:t>13.50 – 14.00</w:t>
      </w:r>
      <w:r>
        <w:tab/>
        <w:t xml:space="preserve"> </w:t>
      </w:r>
      <w:proofErr w:type="gramStart"/>
      <w:r>
        <w:t>Zárszó  Mandrik</w:t>
      </w:r>
      <w:proofErr w:type="gramEnd"/>
      <w:r>
        <w:t xml:space="preserve"> István az Országos Munkavédelmi Bizottság munkáltatói oldal ügyvivője, a rendezvény moderátora.</w:t>
      </w:r>
    </w:p>
    <w:p w14:paraId="7BD0A933" w14:textId="2B5E8029" w:rsidR="00714447" w:rsidRDefault="00FB3BF3" w:rsidP="00743459">
      <w:pPr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709E60C" w14:textId="14CA4DBB" w:rsidR="0026665F" w:rsidRDefault="00EF3FE1" w:rsidP="00E33762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EF3FE1">
        <w:rPr>
          <w:rFonts w:ascii="Times New Roman" w:hAnsi="Times New Roman"/>
          <w:sz w:val="24"/>
          <w:szCs w:val="24"/>
        </w:rPr>
        <w:t xml:space="preserve">A szakmai rendezvény </w:t>
      </w:r>
      <w:r w:rsidR="000F3CF2">
        <w:rPr>
          <w:rFonts w:ascii="Times New Roman" w:hAnsi="Times New Roman"/>
          <w:sz w:val="24"/>
          <w:szCs w:val="24"/>
        </w:rPr>
        <w:t>személyes jelenléttel</w:t>
      </w:r>
      <w:r w:rsidR="00553EB0">
        <w:rPr>
          <w:rFonts w:ascii="Times New Roman" w:hAnsi="Times New Roman"/>
          <w:sz w:val="24"/>
          <w:szCs w:val="24"/>
        </w:rPr>
        <w:t>,</w:t>
      </w:r>
      <w:r w:rsidR="000F3CF2">
        <w:rPr>
          <w:rFonts w:ascii="Times New Roman" w:hAnsi="Times New Roman"/>
          <w:sz w:val="24"/>
          <w:szCs w:val="24"/>
        </w:rPr>
        <w:t xml:space="preserve"> a 4400 Nyíregyháza, Hősök tere 5. </w:t>
      </w:r>
      <w:r w:rsidR="00553EB0">
        <w:rPr>
          <w:rFonts w:ascii="Times New Roman" w:hAnsi="Times New Roman"/>
          <w:sz w:val="24"/>
          <w:szCs w:val="24"/>
        </w:rPr>
        <w:t>Szabolcs-Szatmár-Bereg Vármegyei Önkormányzat Bessenyei teremben</w:t>
      </w:r>
      <w:r w:rsidRPr="00EF3FE1">
        <w:rPr>
          <w:rFonts w:ascii="Times New Roman" w:hAnsi="Times New Roman"/>
          <w:sz w:val="24"/>
          <w:szCs w:val="24"/>
        </w:rPr>
        <w:t xml:space="preserve"> valósult meg.</w:t>
      </w:r>
      <w:r>
        <w:rPr>
          <w:rFonts w:ascii="Times New Roman" w:hAnsi="Times New Roman"/>
          <w:sz w:val="24"/>
          <w:szCs w:val="24"/>
        </w:rPr>
        <w:t xml:space="preserve"> Pozitív visszajelzések érkeztek az elhangzott előadásokról. A</w:t>
      </w:r>
      <w:r w:rsidR="00553EB0">
        <w:rPr>
          <w:rFonts w:ascii="Times New Roman" w:hAnsi="Times New Roman"/>
          <w:sz w:val="24"/>
          <w:szCs w:val="24"/>
        </w:rPr>
        <w:t xml:space="preserve">z MFTK Egyesülettől </w:t>
      </w:r>
      <w:r>
        <w:rPr>
          <w:rFonts w:ascii="Times New Roman" w:hAnsi="Times New Roman"/>
          <w:sz w:val="24"/>
          <w:szCs w:val="24"/>
        </w:rPr>
        <w:t xml:space="preserve">résztvevők </w:t>
      </w:r>
      <w:proofErr w:type="gramStart"/>
      <w:r>
        <w:rPr>
          <w:rFonts w:ascii="Times New Roman" w:hAnsi="Times New Roman"/>
          <w:sz w:val="24"/>
          <w:szCs w:val="24"/>
        </w:rPr>
        <w:t xml:space="preserve">létszáma </w:t>
      </w:r>
      <w:r w:rsidR="00553EB0">
        <w:rPr>
          <w:rFonts w:ascii="Times New Roman" w:hAnsi="Times New Roman"/>
          <w:sz w:val="24"/>
          <w:szCs w:val="24"/>
        </w:rPr>
        <w:t xml:space="preserve"> 6</w:t>
      </w:r>
      <w:proofErr w:type="gramEnd"/>
      <w:r>
        <w:rPr>
          <w:rFonts w:ascii="Times New Roman" w:hAnsi="Times New Roman"/>
          <w:sz w:val="24"/>
          <w:szCs w:val="24"/>
        </w:rPr>
        <w:t xml:space="preserve"> fő volt. </w:t>
      </w:r>
    </w:p>
    <w:p w14:paraId="5C7B131A" w14:textId="38630369" w:rsidR="00EF3FE1" w:rsidRPr="00EF3FE1" w:rsidRDefault="00EF3FE1" w:rsidP="00E33762">
      <w:pPr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előadások anyagának közzétételéhez az előadók hozzájárultak, így azokat elektronikus úton minden tagtársunknak megküld</w:t>
      </w:r>
      <w:r w:rsidR="00553EB0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ük</w:t>
      </w:r>
      <w:r w:rsidR="00553EB0">
        <w:rPr>
          <w:rFonts w:ascii="Times New Roman" w:hAnsi="Times New Roman"/>
          <w:sz w:val="24"/>
          <w:szCs w:val="24"/>
        </w:rPr>
        <w:t>.</w:t>
      </w:r>
    </w:p>
    <w:p w14:paraId="64BF6607" w14:textId="76987F53" w:rsidR="00844454" w:rsidRDefault="00844454" w:rsidP="00E33762">
      <w:pPr>
        <w:ind w:left="0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</w:p>
    <w:p w14:paraId="535989B0" w14:textId="1C160BAB" w:rsidR="00EF3FE1" w:rsidRPr="00EF3FE1" w:rsidRDefault="00EF3FE1" w:rsidP="00E33762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EF3FE1">
        <w:rPr>
          <w:rFonts w:ascii="Times New Roman" w:hAnsi="Times New Roman"/>
          <w:sz w:val="24"/>
          <w:szCs w:val="24"/>
        </w:rPr>
        <w:t>A szakmai konferencia a meghívóban jelzetteknek megfelelően 1</w:t>
      </w:r>
      <w:r w:rsidR="00553EB0">
        <w:rPr>
          <w:rFonts w:ascii="Times New Roman" w:hAnsi="Times New Roman"/>
          <w:sz w:val="24"/>
          <w:szCs w:val="24"/>
        </w:rPr>
        <w:t>4</w:t>
      </w:r>
      <w:r w:rsidRPr="00EF3FE1">
        <w:rPr>
          <w:rFonts w:ascii="Times New Roman" w:hAnsi="Times New Roman"/>
          <w:sz w:val="24"/>
          <w:szCs w:val="24"/>
        </w:rPr>
        <w:t>.00 órakor befejeződött.</w:t>
      </w:r>
    </w:p>
    <w:p w14:paraId="4B928475" w14:textId="3A05B3EF" w:rsidR="00844454" w:rsidRDefault="00FB3BF3" w:rsidP="00C25277">
      <w:pPr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9B57ED1" w14:textId="762F345F" w:rsidR="00314F16" w:rsidRDefault="006C1996" w:rsidP="00A024B5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B32956">
        <w:rPr>
          <w:rFonts w:ascii="Times New Roman" w:hAnsi="Times New Roman"/>
          <w:sz w:val="24"/>
          <w:szCs w:val="24"/>
        </w:rPr>
        <w:t xml:space="preserve">Nyíregyháza, </w:t>
      </w:r>
      <w:r w:rsidR="00553EB0">
        <w:rPr>
          <w:rFonts w:ascii="Times New Roman" w:hAnsi="Times New Roman"/>
          <w:sz w:val="24"/>
          <w:szCs w:val="24"/>
        </w:rPr>
        <w:t>2023. március 3.</w:t>
      </w:r>
    </w:p>
    <w:p w14:paraId="2C555502" w14:textId="4B398BF0" w:rsidR="006C1996" w:rsidRPr="00B32956" w:rsidRDefault="00003B9A" w:rsidP="009221B1">
      <w:pPr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  <w:t xml:space="preserve">   </w:t>
      </w:r>
      <w:r w:rsidR="006C1996" w:rsidRPr="00B32956">
        <w:rPr>
          <w:rFonts w:ascii="Times New Roman" w:hAnsi="Times New Roman"/>
          <w:sz w:val="24"/>
          <w:szCs w:val="24"/>
        </w:rPr>
        <w:t>Miholecz Katalin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  <w:t xml:space="preserve">            </w:t>
      </w:r>
      <w:r w:rsidR="006C1996" w:rsidRPr="00B32956">
        <w:rPr>
          <w:rFonts w:ascii="Times New Roman" w:hAnsi="Times New Roman"/>
          <w:sz w:val="24"/>
          <w:szCs w:val="24"/>
        </w:rPr>
        <w:t xml:space="preserve"> </w:t>
      </w:r>
      <w:r w:rsidR="00C25277">
        <w:rPr>
          <w:rFonts w:ascii="Times New Roman" w:hAnsi="Times New Roman"/>
          <w:sz w:val="24"/>
          <w:szCs w:val="24"/>
        </w:rPr>
        <w:t>adminisztrációs titkár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5F0544A8" w14:textId="1ADAB273" w:rsidR="009077F9" w:rsidRPr="00B32956" w:rsidRDefault="0059171A" w:rsidP="00003B9A">
      <w:pPr>
        <w:tabs>
          <w:tab w:val="left" w:pos="59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C1996" w:rsidRPr="00B32956">
        <w:rPr>
          <w:rFonts w:ascii="Times New Roman" w:hAnsi="Times New Roman"/>
          <w:sz w:val="24"/>
          <w:szCs w:val="24"/>
        </w:rPr>
        <w:tab/>
      </w:r>
      <w:r w:rsidR="00003B9A">
        <w:rPr>
          <w:rFonts w:ascii="Times New Roman" w:hAnsi="Times New Roman"/>
          <w:sz w:val="24"/>
          <w:szCs w:val="24"/>
        </w:rPr>
        <w:t xml:space="preserve"> </w:t>
      </w:r>
    </w:p>
    <w:sectPr w:rsidR="009077F9" w:rsidRPr="00B32956" w:rsidSect="0062729F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85E20" w14:textId="77777777" w:rsidR="00B26F01" w:rsidRDefault="00B26F01" w:rsidP="004F4D1E">
      <w:r>
        <w:separator/>
      </w:r>
    </w:p>
  </w:endnote>
  <w:endnote w:type="continuationSeparator" w:id="0">
    <w:p w14:paraId="1AF34B01" w14:textId="77777777" w:rsidR="00B26F01" w:rsidRDefault="00B26F01" w:rsidP="004F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67CAF" w14:textId="77777777" w:rsidR="00B26F01" w:rsidRDefault="00B26F01" w:rsidP="004F4D1E">
      <w:r>
        <w:separator/>
      </w:r>
    </w:p>
  </w:footnote>
  <w:footnote w:type="continuationSeparator" w:id="0">
    <w:p w14:paraId="4EAE7DE7" w14:textId="77777777" w:rsidR="00B26F01" w:rsidRDefault="00B26F01" w:rsidP="004F4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5704"/>
      <w:docPartObj>
        <w:docPartGallery w:val="Page Numbers (Top of Page)"/>
        <w:docPartUnique/>
      </w:docPartObj>
    </w:sdtPr>
    <w:sdtContent>
      <w:p w14:paraId="3A9265F6" w14:textId="77777777" w:rsidR="004F4D1E" w:rsidRDefault="00CD7E63">
        <w:pPr>
          <w:pStyle w:val="lfej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49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5E65F7" w14:textId="77777777" w:rsidR="004F4D1E" w:rsidRDefault="004F4D1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C1731"/>
    <w:multiLevelType w:val="hybridMultilevel"/>
    <w:tmpl w:val="ECE014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117F4"/>
    <w:multiLevelType w:val="hybridMultilevel"/>
    <w:tmpl w:val="A70635BA"/>
    <w:lvl w:ilvl="0" w:tplc="271E044E">
      <w:start w:val="202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47548"/>
    <w:multiLevelType w:val="hybridMultilevel"/>
    <w:tmpl w:val="BDEA441E"/>
    <w:lvl w:ilvl="0" w:tplc="8E421E60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57" w:hanging="360"/>
      </w:pPr>
    </w:lvl>
    <w:lvl w:ilvl="2" w:tplc="040E001B" w:tentative="1">
      <w:start w:val="1"/>
      <w:numFmt w:val="lowerRoman"/>
      <w:lvlText w:val="%3."/>
      <w:lvlJc w:val="right"/>
      <w:pPr>
        <w:ind w:left="2877" w:hanging="180"/>
      </w:pPr>
    </w:lvl>
    <w:lvl w:ilvl="3" w:tplc="040E000F" w:tentative="1">
      <w:start w:val="1"/>
      <w:numFmt w:val="decimal"/>
      <w:lvlText w:val="%4."/>
      <w:lvlJc w:val="left"/>
      <w:pPr>
        <w:ind w:left="3597" w:hanging="360"/>
      </w:pPr>
    </w:lvl>
    <w:lvl w:ilvl="4" w:tplc="040E0019" w:tentative="1">
      <w:start w:val="1"/>
      <w:numFmt w:val="lowerLetter"/>
      <w:lvlText w:val="%5."/>
      <w:lvlJc w:val="left"/>
      <w:pPr>
        <w:ind w:left="4317" w:hanging="360"/>
      </w:pPr>
    </w:lvl>
    <w:lvl w:ilvl="5" w:tplc="040E001B" w:tentative="1">
      <w:start w:val="1"/>
      <w:numFmt w:val="lowerRoman"/>
      <w:lvlText w:val="%6."/>
      <w:lvlJc w:val="right"/>
      <w:pPr>
        <w:ind w:left="5037" w:hanging="180"/>
      </w:pPr>
    </w:lvl>
    <w:lvl w:ilvl="6" w:tplc="040E000F" w:tentative="1">
      <w:start w:val="1"/>
      <w:numFmt w:val="decimal"/>
      <w:lvlText w:val="%7."/>
      <w:lvlJc w:val="left"/>
      <w:pPr>
        <w:ind w:left="5757" w:hanging="360"/>
      </w:pPr>
    </w:lvl>
    <w:lvl w:ilvl="7" w:tplc="040E0019" w:tentative="1">
      <w:start w:val="1"/>
      <w:numFmt w:val="lowerLetter"/>
      <w:lvlText w:val="%8."/>
      <w:lvlJc w:val="left"/>
      <w:pPr>
        <w:ind w:left="6477" w:hanging="360"/>
      </w:pPr>
    </w:lvl>
    <w:lvl w:ilvl="8" w:tplc="040E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" w15:restartNumberingAfterBreak="0">
    <w:nsid w:val="1CFD5919"/>
    <w:multiLevelType w:val="hybridMultilevel"/>
    <w:tmpl w:val="D3422AE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36C6C"/>
    <w:multiLevelType w:val="hybridMultilevel"/>
    <w:tmpl w:val="7EE23078"/>
    <w:lvl w:ilvl="0" w:tplc="6C661BB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1C3A"/>
    <w:multiLevelType w:val="hybridMultilevel"/>
    <w:tmpl w:val="6764021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02026"/>
    <w:multiLevelType w:val="hybridMultilevel"/>
    <w:tmpl w:val="1FA6A85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A55ED"/>
    <w:multiLevelType w:val="hybridMultilevel"/>
    <w:tmpl w:val="7A7426C4"/>
    <w:lvl w:ilvl="0" w:tplc="00BEB4C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D1DC8"/>
    <w:multiLevelType w:val="hybridMultilevel"/>
    <w:tmpl w:val="7E8067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2371BE"/>
    <w:multiLevelType w:val="hybridMultilevel"/>
    <w:tmpl w:val="C5F02E1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14CF9"/>
    <w:multiLevelType w:val="hybridMultilevel"/>
    <w:tmpl w:val="4A1C70B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91CDF"/>
    <w:multiLevelType w:val="hybridMultilevel"/>
    <w:tmpl w:val="B216947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67E34"/>
    <w:multiLevelType w:val="hybridMultilevel"/>
    <w:tmpl w:val="D668014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05CC4"/>
    <w:multiLevelType w:val="hybridMultilevel"/>
    <w:tmpl w:val="0F06DD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45B7B"/>
    <w:multiLevelType w:val="hybridMultilevel"/>
    <w:tmpl w:val="83E6B5F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AA7F99"/>
    <w:multiLevelType w:val="hybridMultilevel"/>
    <w:tmpl w:val="D8549E5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35D6B3E"/>
    <w:multiLevelType w:val="hybridMultilevel"/>
    <w:tmpl w:val="188AAF0A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821B83"/>
    <w:multiLevelType w:val="hybridMultilevel"/>
    <w:tmpl w:val="8C2C0CB8"/>
    <w:lvl w:ilvl="0" w:tplc="C1A0B364">
      <w:start w:val="2020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F33648A"/>
    <w:multiLevelType w:val="hybridMultilevel"/>
    <w:tmpl w:val="BC801AA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726CC6"/>
    <w:multiLevelType w:val="hybridMultilevel"/>
    <w:tmpl w:val="22440664"/>
    <w:lvl w:ilvl="0" w:tplc="782007D0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595D34"/>
    <w:multiLevelType w:val="hybridMultilevel"/>
    <w:tmpl w:val="53CACBA4"/>
    <w:lvl w:ilvl="0" w:tplc="3F3C418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1" w15:restartNumberingAfterBreak="0">
    <w:nsid w:val="6FCC3598"/>
    <w:multiLevelType w:val="hybridMultilevel"/>
    <w:tmpl w:val="452CFA32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F0127"/>
    <w:multiLevelType w:val="hybridMultilevel"/>
    <w:tmpl w:val="C5B898EA"/>
    <w:lvl w:ilvl="0" w:tplc="9FAC0BC4">
      <w:start w:val="2020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54A5656"/>
    <w:multiLevelType w:val="hybridMultilevel"/>
    <w:tmpl w:val="AB625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8263A"/>
    <w:multiLevelType w:val="hybridMultilevel"/>
    <w:tmpl w:val="9AC29C2C"/>
    <w:lvl w:ilvl="0" w:tplc="9BB4B5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047E71"/>
    <w:multiLevelType w:val="hybridMultilevel"/>
    <w:tmpl w:val="2830231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565325">
    <w:abstractNumId w:val="20"/>
  </w:num>
  <w:num w:numId="2" w16cid:durableId="1022899409">
    <w:abstractNumId w:val="8"/>
  </w:num>
  <w:num w:numId="3" w16cid:durableId="363555724">
    <w:abstractNumId w:val="16"/>
  </w:num>
  <w:num w:numId="4" w16cid:durableId="1975940130">
    <w:abstractNumId w:val="11"/>
  </w:num>
  <w:num w:numId="5" w16cid:durableId="1363940669">
    <w:abstractNumId w:val="17"/>
  </w:num>
  <w:num w:numId="6" w16cid:durableId="1182624200">
    <w:abstractNumId w:val="22"/>
  </w:num>
  <w:num w:numId="7" w16cid:durableId="2435840">
    <w:abstractNumId w:val="23"/>
  </w:num>
  <w:num w:numId="8" w16cid:durableId="1058358611">
    <w:abstractNumId w:val="21"/>
  </w:num>
  <w:num w:numId="9" w16cid:durableId="583340326">
    <w:abstractNumId w:val="4"/>
  </w:num>
  <w:num w:numId="10" w16cid:durableId="1339387986">
    <w:abstractNumId w:val="7"/>
  </w:num>
  <w:num w:numId="11" w16cid:durableId="100224132">
    <w:abstractNumId w:val="24"/>
  </w:num>
  <w:num w:numId="12" w16cid:durableId="399524801">
    <w:abstractNumId w:val="0"/>
  </w:num>
  <w:num w:numId="13" w16cid:durableId="1671176954">
    <w:abstractNumId w:val="13"/>
  </w:num>
  <w:num w:numId="14" w16cid:durableId="552547441">
    <w:abstractNumId w:val="14"/>
  </w:num>
  <w:num w:numId="15" w16cid:durableId="1337465509">
    <w:abstractNumId w:val="9"/>
  </w:num>
  <w:num w:numId="16" w16cid:durableId="1372728546">
    <w:abstractNumId w:val="3"/>
  </w:num>
  <w:num w:numId="17" w16cid:durableId="1711613800">
    <w:abstractNumId w:val="12"/>
  </w:num>
  <w:num w:numId="18" w16cid:durableId="642347057">
    <w:abstractNumId w:val="25"/>
  </w:num>
  <w:num w:numId="19" w16cid:durableId="1327902355">
    <w:abstractNumId w:val="6"/>
  </w:num>
  <w:num w:numId="20" w16cid:durableId="1875850788">
    <w:abstractNumId w:val="5"/>
  </w:num>
  <w:num w:numId="21" w16cid:durableId="1282761555">
    <w:abstractNumId w:val="15"/>
  </w:num>
  <w:num w:numId="22" w16cid:durableId="2022924214">
    <w:abstractNumId w:val="10"/>
  </w:num>
  <w:num w:numId="23" w16cid:durableId="1523474839">
    <w:abstractNumId w:val="18"/>
  </w:num>
  <w:num w:numId="24" w16cid:durableId="588853400">
    <w:abstractNumId w:val="1"/>
  </w:num>
  <w:num w:numId="25" w16cid:durableId="2124499207">
    <w:abstractNumId w:val="2"/>
  </w:num>
  <w:num w:numId="26" w16cid:durableId="11746092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587"/>
    <w:rsid w:val="00003B9A"/>
    <w:rsid w:val="00006F17"/>
    <w:rsid w:val="00010689"/>
    <w:rsid w:val="00016AA9"/>
    <w:rsid w:val="00044A6E"/>
    <w:rsid w:val="0005568C"/>
    <w:rsid w:val="00060C7D"/>
    <w:rsid w:val="00064D5A"/>
    <w:rsid w:val="00066442"/>
    <w:rsid w:val="00077EAC"/>
    <w:rsid w:val="000A553A"/>
    <w:rsid w:val="000C0D44"/>
    <w:rsid w:val="000C7E12"/>
    <w:rsid w:val="000D39EB"/>
    <w:rsid w:val="000D6E9C"/>
    <w:rsid w:val="000D7035"/>
    <w:rsid w:val="000E6972"/>
    <w:rsid w:val="000F3CF2"/>
    <w:rsid w:val="00107982"/>
    <w:rsid w:val="00127B84"/>
    <w:rsid w:val="00130228"/>
    <w:rsid w:val="00146C30"/>
    <w:rsid w:val="0017282E"/>
    <w:rsid w:val="00174DB7"/>
    <w:rsid w:val="001826FB"/>
    <w:rsid w:val="00184683"/>
    <w:rsid w:val="0019222F"/>
    <w:rsid w:val="001A5BA3"/>
    <w:rsid w:val="001B24CA"/>
    <w:rsid w:val="001B4474"/>
    <w:rsid w:val="001B6063"/>
    <w:rsid w:val="001C1493"/>
    <w:rsid w:val="001C7157"/>
    <w:rsid w:val="001C7243"/>
    <w:rsid w:val="001E4061"/>
    <w:rsid w:val="001F375D"/>
    <w:rsid w:val="0021382F"/>
    <w:rsid w:val="00214989"/>
    <w:rsid w:val="002168D2"/>
    <w:rsid w:val="00234270"/>
    <w:rsid w:val="00244FDD"/>
    <w:rsid w:val="00245821"/>
    <w:rsid w:val="0024656B"/>
    <w:rsid w:val="00257C32"/>
    <w:rsid w:val="00262D08"/>
    <w:rsid w:val="0026665F"/>
    <w:rsid w:val="00275AF1"/>
    <w:rsid w:val="002819D6"/>
    <w:rsid w:val="00283FFC"/>
    <w:rsid w:val="002917C6"/>
    <w:rsid w:val="002966AF"/>
    <w:rsid w:val="002A50E5"/>
    <w:rsid w:val="002B73A2"/>
    <w:rsid w:val="002F0DCA"/>
    <w:rsid w:val="00314F16"/>
    <w:rsid w:val="0031678B"/>
    <w:rsid w:val="00320696"/>
    <w:rsid w:val="003260FA"/>
    <w:rsid w:val="00331180"/>
    <w:rsid w:val="003360EF"/>
    <w:rsid w:val="00336587"/>
    <w:rsid w:val="00337B95"/>
    <w:rsid w:val="00360CF2"/>
    <w:rsid w:val="003849A1"/>
    <w:rsid w:val="0039773B"/>
    <w:rsid w:val="003A31C2"/>
    <w:rsid w:val="003B004C"/>
    <w:rsid w:val="003B4B35"/>
    <w:rsid w:val="003C0D6F"/>
    <w:rsid w:val="003C6DE0"/>
    <w:rsid w:val="003D6F02"/>
    <w:rsid w:val="003F2945"/>
    <w:rsid w:val="004016AD"/>
    <w:rsid w:val="004026E1"/>
    <w:rsid w:val="0041180F"/>
    <w:rsid w:val="00413D7E"/>
    <w:rsid w:val="0042062C"/>
    <w:rsid w:val="0042642C"/>
    <w:rsid w:val="00431180"/>
    <w:rsid w:val="00441AAE"/>
    <w:rsid w:val="004566D2"/>
    <w:rsid w:val="00460E08"/>
    <w:rsid w:val="00467177"/>
    <w:rsid w:val="00490FE4"/>
    <w:rsid w:val="00492D04"/>
    <w:rsid w:val="00496FAC"/>
    <w:rsid w:val="004A6CD4"/>
    <w:rsid w:val="004C1FDF"/>
    <w:rsid w:val="004F4D1E"/>
    <w:rsid w:val="005103BE"/>
    <w:rsid w:val="00515BCC"/>
    <w:rsid w:val="005167A7"/>
    <w:rsid w:val="00517FB5"/>
    <w:rsid w:val="00523281"/>
    <w:rsid w:val="00526152"/>
    <w:rsid w:val="00545861"/>
    <w:rsid w:val="00547D6A"/>
    <w:rsid w:val="00553EB0"/>
    <w:rsid w:val="005714D5"/>
    <w:rsid w:val="00571DF6"/>
    <w:rsid w:val="005837FF"/>
    <w:rsid w:val="00586373"/>
    <w:rsid w:val="0059171A"/>
    <w:rsid w:val="00595D70"/>
    <w:rsid w:val="005A4FD3"/>
    <w:rsid w:val="005B0742"/>
    <w:rsid w:val="005B3E82"/>
    <w:rsid w:val="005B3ED4"/>
    <w:rsid w:val="005B646E"/>
    <w:rsid w:val="005D0F88"/>
    <w:rsid w:val="005D49F3"/>
    <w:rsid w:val="00600D54"/>
    <w:rsid w:val="00601C62"/>
    <w:rsid w:val="0061091D"/>
    <w:rsid w:val="006138B4"/>
    <w:rsid w:val="00613FB1"/>
    <w:rsid w:val="006168D8"/>
    <w:rsid w:val="00616D9A"/>
    <w:rsid w:val="0062729F"/>
    <w:rsid w:val="00647233"/>
    <w:rsid w:val="006474C8"/>
    <w:rsid w:val="00662427"/>
    <w:rsid w:val="006A0EC3"/>
    <w:rsid w:val="006C1996"/>
    <w:rsid w:val="006E5432"/>
    <w:rsid w:val="006F2F2D"/>
    <w:rsid w:val="006F3975"/>
    <w:rsid w:val="00701D5F"/>
    <w:rsid w:val="0071206D"/>
    <w:rsid w:val="00714447"/>
    <w:rsid w:val="007150D4"/>
    <w:rsid w:val="00720AF2"/>
    <w:rsid w:val="0072538B"/>
    <w:rsid w:val="00743459"/>
    <w:rsid w:val="0075197F"/>
    <w:rsid w:val="007653A3"/>
    <w:rsid w:val="00774E9C"/>
    <w:rsid w:val="00795EAC"/>
    <w:rsid w:val="007A0149"/>
    <w:rsid w:val="007B43DA"/>
    <w:rsid w:val="007B6981"/>
    <w:rsid w:val="007C3F6F"/>
    <w:rsid w:val="007C735A"/>
    <w:rsid w:val="007E4B3E"/>
    <w:rsid w:val="007F27B7"/>
    <w:rsid w:val="007F7EC7"/>
    <w:rsid w:val="008110D0"/>
    <w:rsid w:val="00811385"/>
    <w:rsid w:val="00823E61"/>
    <w:rsid w:val="0082598F"/>
    <w:rsid w:val="00842BC5"/>
    <w:rsid w:val="00844390"/>
    <w:rsid w:val="0084443C"/>
    <w:rsid w:val="00844454"/>
    <w:rsid w:val="00880549"/>
    <w:rsid w:val="00894100"/>
    <w:rsid w:val="008C49F0"/>
    <w:rsid w:val="008E42F0"/>
    <w:rsid w:val="009077F9"/>
    <w:rsid w:val="00907CB3"/>
    <w:rsid w:val="00912EF6"/>
    <w:rsid w:val="00914CCD"/>
    <w:rsid w:val="009221B1"/>
    <w:rsid w:val="0094309E"/>
    <w:rsid w:val="00973562"/>
    <w:rsid w:val="0098194F"/>
    <w:rsid w:val="00985B3E"/>
    <w:rsid w:val="009B3D87"/>
    <w:rsid w:val="009B7448"/>
    <w:rsid w:val="009D148B"/>
    <w:rsid w:val="009D1B9C"/>
    <w:rsid w:val="009D255C"/>
    <w:rsid w:val="009D4E01"/>
    <w:rsid w:val="009D7EA8"/>
    <w:rsid w:val="009E2B85"/>
    <w:rsid w:val="009F26A2"/>
    <w:rsid w:val="009F35E7"/>
    <w:rsid w:val="00A024B5"/>
    <w:rsid w:val="00A137E0"/>
    <w:rsid w:val="00A150D7"/>
    <w:rsid w:val="00A1703F"/>
    <w:rsid w:val="00A17D1D"/>
    <w:rsid w:val="00A2697F"/>
    <w:rsid w:val="00A363B7"/>
    <w:rsid w:val="00A46719"/>
    <w:rsid w:val="00A52E40"/>
    <w:rsid w:val="00A5431A"/>
    <w:rsid w:val="00A6748B"/>
    <w:rsid w:val="00A7175E"/>
    <w:rsid w:val="00A736F9"/>
    <w:rsid w:val="00A74C10"/>
    <w:rsid w:val="00A82129"/>
    <w:rsid w:val="00A8358C"/>
    <w:rsid w:val="00A86A2A"/>
    <w:rsid w:val="00AA5AEA"/>
    <w:rsid w:val="00AC0C82"/>
    <w:rsid w:val="00AC4070"/>
    <w:rsid w:val="00AC5576"/>
    <w:rsid w:val="00AF048F"/>
    <w:rsid w:val="00AF69CA"/>
    <w:rsid w:val="00AF7695"/>
    <w:rsid w:val="00AF7941"/>
    <w:rsid w:val="00B016BA"/>
    <w:rsid w:val="00B11255"/>
    <w:rsid w:val="00B22041"/>
    <w:rsid w:val="00B26F01"/>
    <w:rsid w:val="00B32956"/>
    <w:rsid w:val="00B67C52"/>
    <w:rsid w:val="00B7366C"/>
    <w:rsid w:val="00B81AFD"/>
    <w:rsid w:val="00BA316D"/>
    <w:rsid w:val="00BB5EC6"/>
    <w:rsid w:val="00BC00BB"/>
    <w:rsid w:val="00BC3F95"/>
    <w:rsid w:val="00BC6D41"/>
    <w:rsid w:val="00BC7D3D"/>
    <w:rsid w:val="00BE1D94"/>
    <w:rsid w:val="00BE6A3F"/>
    <w:rsid w:val="00BF2D39"/>
    <w:rsid w:val="00BF3CAD"/>
    <w:rsid w:val="00BF5505"/>
    <w:rsid w:val="00C05761"/>
    <w:rsid w:val="00C06885"/>
    <w:rsid w:val="00C204E3"/>
    <w:rsid w:val="00C210CC"/>
    <w:rsid w:val="00C22AA5"/>
    <w:rsid w:val="00C25277"/>
    <w:rsid w:val="00C309A0"/>
    <w:rsid w:val="00C32739"/>
    <w:rsid w:val="00C3493F"/>
    <w:rsid w:val="00C37794"/>
    <w:rsid w:val="00C41F56"/>
    <w:rsid w:val="00C66D2B"/>
    <w:rsid w:val="00C725F3"/>
    <w:rsid w:val="00C76FC7"/>
    <w:rsid w:val="00C83593"/>
    <w:rsid w:val="00C91F9F"/>
    <w:rsid w:val="00C92170"/>
    <w:rsid w:val="00C940A4"/>
    <w:rsid w:val="00C94EF0"/>
    <w:rsid w:val="00C95AF9"/>
    <w:rsid w:val="00CA5D85"/>
    <w:rsid w:val="00CC51D4"/>
    <w:rsid w:val="00CD7E63"/>
    <w:rsid w:val="00D05AE7"/>
    <w:rsid w:val="00D0720B"/>
    <w:rsid w:val="00D2598D"/>
    <w:rsid w:val="00D46F05"/>
    <w:rsid w:val="00D566E9"/>
    <w:rsid w:val="00D56AF8"/>
    <w:rsid w:val="00D73907"/>
    <w:rsid w:val="00D74BE5"/>
    <w:rsid w:val="00D818FE"/>
    <w:rsid w:val="00D91FF0"/>
    <w:rsid w:val="00D9586B"/>
    <w:rsid w:val="00DA7C78"/>
    <w:rsid w:val="00DD66B0"/>
    <w:rsid w:val="00DF00DF"/>
    <w:rsid w:val="00DF09BE"/>
    <w:rsid w:val="00DF1A90"/>
    <w:rsid w:val="00DF1D9A"/>
    <w:rsid w:val="00DF4AC9"/>
    <w:rsid w:val="00E024A8"/>
    <w:rsid w:val="00E074E6"/>
    <w:rsid w:val="00E257F8"/>
    <w:rsid w:val="00E33762"/>
    <w:rsid w:val="00E34D9B"/>
    <w:rsid w:val="00E35251"/>
    <w:rsid w:val="00E415AF"/>
    <w:rsid w:val="00E45F09"/>
    <w:rsid w:val="00E5293F"/>
    <w:rsid w:val="00E574FD"/>
    <w:rsid w:val="00E60A1D"/>
    <w:rsid w:val="00E64271"/>
    <w:rsid w:val="00E701A2"/>
    <w:rsid w:val="00E70AB8"/>
    <w:rsid w:val="00E74633"/>
    <w:rsid w:val="00E80C97"/>
    <w:rsid w:val="00EC2BAE"/>
    <w:rsid w:val="00ED127E"/>
    <w:rsid w:val="00EE48C5"/>
    <w:rsid w:val="00EF1A5D"/>
    <w:rsid w:val="00EF3FE1"/>
    <w:rsid w:val="00EF5345"/>
    <w:rsid w:val="00F00C57"/>
    <w:rsid w:val="00F01B35"/>
    <w:rsid w:val="00F25129"/>
    <w:rsid w:val="00F25F38"/>
    <w:rsid w:val="00F33A58"/>
    <w:rsid w:val="00F47AB0"/>
    <w:rsid w:val="00F54199"/>
    <w:rsid w:val="00F6235A"/>
    <w:rsid w:val="00F6470B"/>
    <w:rsid w:val="00F70311"/>
    <w:rsid w:val="00F729CC"/>
    <w:rsid w:val="00F74820"/>
    <w:rsid w:val="00F75F7C"/>
    <w:rsid w:val="00F77098"/>
    <w:rsid w:val="00F95921"/>
    <w:rsid w:val="00F95DC7"/>
    <w:rsid w:val="00F96581"/>
    <w:rsid w:val="00FB1E5B"/>
    <w:rsid w:val="00FB3BF3"/>
    <w:rsid w:val="00FD3ADF"/>
    <w:rsid w:val="00FD435A"/>
    <w:rsid w:val="00FE1FE8"/>
    <w:rsid w:val="00FE480B"/>
    <w:rsid w:val="00FE4B12"/>
    <w:rsid w:val="00FF69D4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FA638"/>
  <w15:docId w15:val="{86A8C395-162A-49F4-BE4B-07D2700E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587"/>
    <w:pPr>
      <w:ind w:left="1077"/>
    </w:pPr>
    <w:rPr>
      <w:rFonts w:ascii="Calibri" w:eastAsia="Calibri" w:hAnsi="Calibri" w:cs="Times New Roman"/>
      <w:sz w:val="22"/>
    </w:rPr>
  </w:style>
  <w:style w:type="paragraph" w:styleId="Cmsor1">
    <w:name w:val="heading 1"/>
    <w:basedOn w:val="Norml"/>
    <w:next w:val="Norml"/>
    <w:link w:val="Cmsor1Char"/>
    <w:qFormat/>
    <w:rsid w:val="00331180"/>
    <w:pPr>
      <w:keepNext/>
      <w:ind w:left="0"/>
      <w:jc w:val="center"/>
      <w:outlineLvl w:val="0"/>
    </w:pPr>
    <w:rPr>
      <w:rFonts w:ascii="Times New Roman" w:eastAsia="Times New Roman" w:hAnsi="Times New Roman"/>
      <w:b/>
      <w:bCs/>
      <w:sz w:val="32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nhideWhenUsed/>
    <w:rsid w:val="0033658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336587"/>
    <w:pPr>
      <w:tabs>
        <w:tab w:val="center" w:pos="4536"/>
        <w:tab w:val="right" w:pos="9072"/>
      </w:tabs>
      <w:ind w:left="0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336587"/>
    <w:rPr>
      <w:rFonts w:eastAsia="Times New Roman" w:cs="Times New Roman"/>
      <w:b/>
      <w:bCs/>
      <w:szCs w:val="24"/>
      <w:lang w:eastAsia="hu-HU"/>
    </w:rPr>
  </w:style>
  <w:style w:type="table" w:styleId="Rcsostblzat">
    <w:name w:val="Table Grid"/>
    <w:basedOn w:val="Normltblzat"/>
    <w:rsid w:val="00336587"/>
    <w:pPr>
      <w:ind w:left="1077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3658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6587"/>
    <w:rPr>
      <w:rFonts w:ascii="Tahoma" w:eastAsia="Calibri" w:hAnsi="Tahoma" w:cs="Tahoma"/>
      <w:sz w:val="16"/>
      <w:szCs w:val="16"/>
    </w:rPr>
  </w:style>
  <w:style w:type="paragraph" w:styleId="Szvegtrzs2">
    <w:name w:val="Body Text 2"/>
    <w:basedOn w:val="Norml"/>
    <w:link w:val="Szvegtrzs2Char"/>
    <w:rsid w:val="001826FB"/>
    <w:pPr>
      <w:ind w:left="0"/>
    </w:pPr>
    <w:rPr>
      <w:rFonts w:ascii="Times New Roman" w:eastAsia="Times New Roman" w:hAnsi="Times New Roman"/>
      <w:b/>
      <w:bCs/>
      <w:i/>
      <w:iCs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1826FB"/>
    <w:rPr>
      <w:rFonts w:eastAsia="Times New Roman" w:cs="Times New Roman"/>
      <w:b/>
      <w:bCs/>
      <w:i/>
      <w:iCs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331180"/>
    <w:rPr>
      <w:rFonts w:eastAsia="Times New Roman" w:cs="Times New Roman"/>
      <w:b/>
      <w:bCs/>
      <w:sz w:val="32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F4D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F4D1E"/>
    <w:rPr>
      <w:rFonts w:ascii="Calibri" w:eastAsia="Calibri" w:hAnsi="Calibri" w:cs="Times New Roman"/>
      <w:sz w:val="22"/>
    </w:rPr>
  </w:style>
  <w:style w:type="paragraph" w:styleId="Listaszerbekezds">
    <w:name w:val="List Paragraph"/>
    <w:basedOn w:val="Norml"/>
    <w:uiPriority w:val="34"/>
    <w:qFormat/>
    <w:rsid w:val="00E80C97"/>
    <w:pPr>
      <w:ind w:left="720"/>
      <w:contextualSpacing/>
    </w:pPr>
  </w:style>
  <w:style w:type="paragraph" w:styleId="Cm">
    <w:name w:val="Title"/>
    <w:basedOn w:val="Norml"/>
    <w:link w:val="CmChar"/>
    <w:qFormat/>
    <w:rsid w:val="00714447"/>
    <w:pPr>
      <w:ind w:left="0"/>
      <w:jc w:val="center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714447"/>
    <w:rPr>
      <w:rFonts w:eastAsia="Times New Roman" w:cs="Times New Roman"/>
      <w:b/>
      <w:bCs/>
      <w:szCs w:val="24"/>
      <w:lang w:eastAsia="hu-HU"/>
    </w:rPr>
  </w:style>
  <w:style w:type="paragraph" w:styleId="Nincstrkz">
    <w:name w:val="No Spacing"/>
    <w:basedOn w:val="Norml"/>
    <w:uiPriority w:val="1"/>
    <w:qFormat/>
    <w:rsid w:val="00714447"/>
    <w:pPr>
      <w:spacing w:before="100" w:beforeAutospacing="1" w:after="100" w:afterAutospacing="1"/>
      <w:ind w:left="0"/>
    </w:pPr>
    <w:rPr>
      <w:rFonts w:ascii="Times New Roman" w:hAnsi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DEF37-9905-45EA-ADAF-722649A3C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Tempo Loki Kft.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Felhasználó</dc:creator>
  <cp:lastModifiedBy>Zoltán Kárpáti</cp:lastModifiedBy>
  <cp:revision>2</cp:revision>
  <cp:lastPrinted>2021-12-13T07:21:00Z</cp:lastPrinted>
  <dcterms:created xsi:type="dcterms:W3CDTF">2023-07-15T07:55:00Z</dcterms:created>
  <dcterms:modified xsi:type="dcterms:W3CDTF">2023-07-15T07:55:00Z</dcterms:modified>
</cp:coreProperties>
</file>